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0BC" w:rsidRDefault="00480C79" w:rsidP="00480C7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480C79" w:rsidRDefault="00480C79" w:rsidP="00480C7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нормативных правовых актов Алтайского края, подлежащих признанию утратившими силу, изменению или принятию в связи с принятием закона Алтайского края </w:t>
      </w:r>
      <w:r w:rsidRPr="00480C79">
        <w:rPr>
          <w:rFonts w:ascii="Times New Roman" w:hAnsi="Times New Roman" w:cs="Times New Roman"/>
          <w:sz w:val="28"/>
          <w:szCs w:val="28"/>
        </w:rPr>
        <w:t xml:space="preserve">«О внесении изменений в закон Алтайского края </w:t>
      </w:r>
    </w:p>
    <w:p w:rsidR="00480C79" w:rsidRDefault="00480C79" w:rsidP="00480C7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физи</w:t>
      </w:r>
      <w:r w:rsidRPr="00480C79">
        <w:rPr>
          <w:rFonts w:ascii="Times New Roman" w:hAnsi="Times New Roman" w:cs="Times New Roman"/>
          <w:sz w:val="28"/>
          <w:szCs w:val="28"/>
        </w:rPr>
        <w:t>ческой культуре и спорте в Алтайском крае»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C79" w:rsidRDefault="00480C79" w:rsidP="00480C7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80C79" w:rsidRDefault="00480C79" w:rsidP="00480C7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80C79" w:rsidRDefault="00480C79" w:rsidP="00480C7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80C79" w:rsidRDefault="00480C79" w:rsidP="00480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Принятие закона Алтайского края «О внесении изменений в закон Алтайского края </w:t>
      </w:r>
      <w:r w:rsidRPr="00480C79">
        <w:rPr>
          <w:rFonts w:ascii="Times New Roman" w:hAnsi="Times New Roman" w:cs="Times New Roman"/>
          <w:sz w:val="28"/>
          <w:szCs w:val="28"/>
        </w:rPr>
        <w:t xml:space="preserve">«О физической культуре и спорте в Алтайском крае» </w:t>
      </w:r>
      <w:r>
        <w:rPr>
          <w:rFonts w:ascii="Times New Roman" w:hAnsi="Times New Roman" w:cs="Times New Roman"/>
          <w:sz w:val="28"/>
          <w:szCs w:val="28"/>
        </w:rPr>
        <w:t>не потребует признание утратившим силу, изменению или принятию иных нормативных правовых актов Алтайского края.</w:t>
      </w:r>
    </w:p>
    <w:p w:rsidR="00480C79" w:rsidRDefault="00480C79" w:rsidP="00480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C79" w:rsidRDefault="00480C79" w:rsidP="00480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C79" w:rsidRDefault="00480C79" w:rsidP="00480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C79" w:rsidRDefault="00480C79" w:rsidP="00480C7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Губернатора</w:t>
      </w:r>
    </w:p>
    <w:p w:rsidR="00480C79" w:rsidRPr="00480C79" w:rsidRDefault="00480C79" w:rsidP="00480C7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       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Снесарь</w:t>
      </w:r>
      <w:proofErr w:type="spellEnd"/>
    </w:p>
    <w:p w:rsidR="00480C79" w:rsidRPr="00480C79" w:rsidRDefault="00480C79" w:rsidP="00480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80C79" w:rsidRPr="00480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B11"/>
    <w:rsid w:val="00480C79"/>
    <w:rsid w:val="006020BC"/>
    <w:rsid w:val="00F2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7527A-6DF5-4D95-9270-95C04572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2015-10-08T09:05:00Z</dcterms:created>
  <dcterms:modified xsi:type="dcterms:W3CDTF">2015-10-08T09:11:00Z</dcterms:modified>
</cp:coreProperties>
</file>